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8C" w:rsidRPr="0098078C" w:rsidRDefault="0098078C" w:rsidP="0098078C">
      <w:pPr>
        <w:spacing w:line="252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hAnsi="Times New Roman" w:cs="Times New Roman"/>
          <w:color w:val="auto"/>
          <w:sz w:val="24"/>
          <w:szCs w:val="24"/>
        </w:rPr>
        <w:t>МУ «</w:t>
      </w:r>
      <w:r w:rsidRPr="0098078C">
        <w:rPr>
          <w:rFonts w:ascii="Times New Roman" w:eastAsia="Times New Roman" w:hAnsi="Times New Roman" w:cs="Times New Roman"/>
          <w:sz w:val="24"/>
          <w:szCs w:val="24"/>
        </w:rPr>
        <w:t xml:space="preserve">Управление образования </w:t>
      </w:r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Ножай-</w:t>
      </w:r>
      <w:proofErr w:type="spellStart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Юртовского</w:t>
      </w:r>
      <w:proofErr w:type="spellEnd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муниципального района»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«СРЕДНЯЯ ОБЩЕОБРАЗОВАТЕЛЬНАЯ ШКОЛА </w:t>
      </w:r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№1 </w:t>
      </w: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им. БИЛИМХАНОВА С.Г. 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>с. ЗАНДАК</w:t>
      </w: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(МБОУ «</w:t>
      </w: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СОШ </w:t>
      </w:r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№1 </w:t>
      </w: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им. </w:t>
      </w:r>
      <w:proofErr w:type="spellStart"/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>Билимханова</w:t>
      </w:r>
      <w:proofErr w:type="spellEnd"/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С.Г. </w:t>
      </w:r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с. </w:t>
      </w:r>
      <w:proofErr w:type="spellStart"/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>Зандак</w:t>
      </w:r>
      <w:proofErr w:type="spellEnd"/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>»)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8078C">
        <w:rPr>
          <w:rFonts w:ascii="Times New Roman" w:hAnsi="Times New Roman" w:cs="Times New Roman"/>
          <w:color w:val="auto"/>
          <w:sz w:val="24"/>
          <w:szCs w:val="24"/>
        </w:rPr>
        <w:t>МУ «</w:t>
      </w:r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Нажин-</w:t>
      </w:r>
      <w:proofErr w:type="spellStart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Юьртан</w:t>
      </w:r>
      <w:proofErr w:type="spellEnd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муниципальни</w:t>
      </w:r>
      <w:proofErr w:type="spellEnd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к</w:t>
      </w:r>
      <w:r w:rsidRPr="0098078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I</w:t>
      </w:r>
      <w:proofErr w:type="spellStart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оштан</w:t>
      </w:r>
      <w:proofErr w:type="spellEnd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дешаран</w:t>
      </w:r>
      <w:proofErr w:type="spellEnd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color w:val="auto"/>
          <w:sz w:val="24"/>
          <w:szCs w:val="24"/>
        </w:rPr>
        <w:t>урхалла</w:t>
      </w:r>
      <w:proofErr w:type="spellEnd"/>
      <w:r w:rsidRPr="0098078C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spellStart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Муниципальни</w:t>
      </w:r>
      <w:proofErr w:type="spellEnd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бюджетни</w:t>
      </w:r>
      <w:proofErr w:type="spellEnd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юкъарадешаран</w:t>
      </w:r>
      <w:proofErr w:type="spellEnd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учреждени</w:t>
      </w:r>
      <w:proofErr w:type="spellEnd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«</w:t>
      </w:r>
      <w:r w:rsidRPr="0098078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ЗАНДАКЪА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ЮЬРТАН БИЛИМХАНОВН С.Г. Ц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АРАХ ЙОЛУ 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ЮККЪЕРА ЮКЪАРАДЕШАРАН ШКОЛА №1» 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>(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МБЮУ «</w:t>
      </w:r>
      <w:proofErr w:type="spellStart"/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>Зандакъа</w:t>
      </w:r>
      <w:proofErr w:type="spellEnd"/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>юьртан</w:t>
      </w:r>
      <w:proofErr w:type="spellEnd"/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 xml:space="preserve"> </w:t>
      </w:r>
      <w:proofErr w:type="spellStart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Билимхановн</w:t>
      </w:r>
      <w:proofErr w:type="spellEnd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С.Г. ц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арах </w:t>
      </w:r>
      <w:proofErr w:type="spellStart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йолу</w:t>
      </w:r>
      <w:proofErr w:type="spellEnd"/>
      <w:r w:rsidRPr="0098078C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98078C">
        <w:rPr>
          <w:rFonts w:ascii="Times New Roman" w:eastAsia="Times New Roman" w:hAnsi="Times New Roman" w:cs="Arial"/>
          <w:b/>
          <w:color w:val="auto"/>
          <w:sz w:val="24"/>
          <w:szCs w:val="24"/>
        </w:rPr>
        <w:t>ЮЮШ №1</w:t>
      </w:r>
      <w:r w:rsidRPr="0098078C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</w:p>
    <w:p w:rsidR="0098078C" w:rsidRPr="0098078C" w:rsidRDefault="0098078C" w:rsidP="009807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98078C" w:rsidRPr="0098078C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8078C" w:rsidRPr="0098078C" w:rsidRDefault="0098078C" w:rsidP="0098078C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4"/>
                <w:lang w:eastAsia="en-US"/>
              </w:rPr>
            </w:pPr>
          </w:p>
        </w:tc>
      </w:tr>
    </w:tbl>
    <w:p w:rsidR="0098078C" w:rsidRPr="0098078C" w:rsidRDefault="0098078C" w:rsidP="0098078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u w:val="single"/>
          <w:lang w:val="en-US" w:eastAsia="en-US"/>
        </w:rPr>
      </w:pPr>
      <w:r w:rsidRPr="0098078C">
        <w:rPr>
          <w:rFonts w:ascii="Times New Roman" w:hAnsi="Times New Roman" w:cs="Times New Roman"/>
          <w:b/>
          <w:color w:val="auto"/>
          <w:sz w:val="24"/>
          <w:lang w:eastAsia="en-US"/>
        </w:rPr>
        <w:t>366226, ЧР, Ножай-</w:t>
      </w:r>
      <w:proofErr w:type="spellStart"/>
      <w:r w:rsidRPr="0098078C">
        <w:rPr>
          <w:rFonts w:ascii="Times New Roman" w:hAnsi="Times New Roman" w:cs="Times New Roman"/>
          <w:b/>
          <w:color w:val="auto"/>
          <w:sz w:val="24"/>
          <w:lang w:eastAsia="en-US"/>
        </w:rPr>
        <w:t>Юртовский</w:t>
      </w:r>
      <w:proofErr w:type="spellEnd"/>
      <w:r w:rsidRPr="0098078C">
        <w:rPr>
          <w:rFonts w:ascii="Times New Roman" w:hAnsi="Times New Roman" w:cs="Times New Roman"/>
          <w:b/>
          <w:color w:val="auto"/>
          <w:sz w:val="24"/>
          <w:lang w:eastAsia="en-US"/>
        </w:rPr>
        <w:t xml:space="preserve"> район </w:t>
      </w:r>
      <w:proofErr w:type="spellStart"/>
      <w:r w:rsidRPr="0098078C">
        <w:rPr>
          <w:rFonts w:ascii="Times New Roman" w:hAnsi="Times New Roman" w:cs="Times New Roman"/>
          <w:b/>
          <w:color w:val="auto"/>
          <w:sz w:val="24"/>
          <w:lang w:eastAsia="en-US"/>
        </w:rPr>
        <w:t>с.Зандак</w:t>
      </w:r>
      <w:proofErr w:type="spellEnd"/>
      <w:r w:rsidRPr="0098078C">
        <w:rPr>
          <w:rFonts w:ascii="Times New Roman" w:hAnsi="Times New Roman" w:cs="Times New Roman"/>
          <w:b/>
          <w:color w:val="auto"/>
          <w:sz w:val="24"/>
          <w:lang w:eastAsia="en-US"/>
        </w:rPr>
        <w:t xml:space="preserve">, ул. Школьная 18, </w:t>
      </w:r>
      <w:hyperlink r:id="rId5" w:history="1"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sosh</w:t>
        </w:r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eastAsia="en-US"/>
          </w:rPr>
          <w:t>1</w:t>
        </w:r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zandak</w:t>
        </w:r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eastAsia="en-US"/>
          </w:rPr>
          <w:t>@</w:t>
        </w:r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mail</w:t>
        </w:r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eastAsia="en-US"/>
          </w:rPr>
          <w:t>.</w:t>
        </w:r>
        <w:proofErr w:type="spellStart"/>
        <w:r w:rsidRPr="0098078C">
          <w:rPr>
            <w:rFonts w:ascii="Times New Roman" w:hAnsi="Times New Roman" w:cs="Times New Roman"/>
            <w:b/>
            <w:color w:val="0000FF"/>
            <w:sz w:val="24"/>
            <w:u w:val="single"/>
            <w:lang w:val="en-US" w:eastAsia="en-US"/>
          </w:rPr>
          <w:t>ru</w:t>
        </w:r>
        <w:proofErr w:type="spellEnd"/>
      </w:hyperlink>
    </w:p>
    <w:p w:rsidR="0098078C" w:rsidRPr="0098078C" w:rsidRDefault="0098078C" w:rsidP="0098078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u w:val="single"/>
          <w:lang w:val="en-US" w:eastAsia="en-US"/>
        </w:rPr>
      </w:pPr>
    </w:p>
    <w:p w:rsidR="0098078C" w:rsidRPr="0098078C" w:rsidRDefault="0098078C" w:rsidP="0098078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8"/>
          <w:lang w:eastAsia="en-US"/>
        </w:rPr>
      </w:pPr>
    </w:p>
    <w:p w:rsidR="00F92398" w:rsidRDefault="0098078C">
      <w:pPr>
        <w:spacing w:after="0"/>
        <w:ind w:left="-14"/>
        <w:jc w:val="right"/>
      </w:pPr>
      <w:r>
        <w:rPr>
          <w:rFonts w:ascii="Times New Roman" w:eastAsia="Times New Roman" w:hAnsi="Times New Roman" w:cs="Times New Roman"/>
          <w:color w:val="222222"/>
          <w:sz w:val="33"/>
        </w:rPr>
        <w:t xml:space="preserve"> </w:t>
      </w:r>
    </w:p>
    <w:p w:rsidR="00F92398" w:rsidRDefault="0098078C">
      <w:pPr>
        <w:spacing w:after="268"/>
        <w:ind w:left="10" w:right="7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 Р И К А З </w:t>
      </w:r>
    </w:p>
    <w:p w:rsidR="00F92398" w:rsidRDefault="0098078C">
      <w:pPr>
        <w:spacing w:after="283" w:line="269" w:lineRule="auto"/>
        <w:ind w:left="9" w:right="6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 20.01.2025г.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№ 03 –ОД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92398" w:rsidRDefault="0098078C">
      <w:pPr>
        <w:spacing w:after="304"/>
        <w:ind w:left="10" w:right="66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24"/>
        </w:rPr>
        <w:t>c.Зандак</w:t>
      </w:r>
      <w:proofErr w:type="spellEnd"/>
    </w:p>
    <w:p w:rsidR="00F92398" w:rsidRDefault="0098078C">
      <w:pPr>
        <w:pStyle w:val="1"/>
      </w:pPr>
      <w:r>
        <w:t>О проведении анкетирования в 9 классе</w:t>
      </w:r>
      <w:r>
        <w:rPr>
          <w:b w:val="0"/>
        </w:rPr>
        <w:t xml:space="preserve"> </w:t>
      </w:r>
    </w:p>
    <w:p w:rsidR="00F92398" w:rsidRDefault="0098078C">
      <w:pPr>
        <w:spacing w:after="283" w:line="269" w:lineRule="auto"/>
        <w:ind w:left="-1" w:right="65" w:firstLine="720"/>
        <w:jc w:val="both"/>
      </w:pPr>
      <w:r>
        <w:rPr>
          <w:rFonts w:ascii="Times New Roman" w:eastAsia="Times New Roman" w:hAnsi="Times New Roman" w:cs="Times New Roman"/>
          <w:sz w:val="24"/>
        </w:rPr>
        <w:t>В соответствии с частью 5 статьи 67 Федерального закона от 29.12.2012 № 273-Ф</w:t>
      </w:r>
      <w:r>
        <w:rPr>
          <w:rFonts w:ascii="Times New Roman" w:eastAsia="Times New Roman" w:hAnsi="Times New Roman" w:cs="Times New Roman"/>
          <w:sz w:val="24"/>
        </w:rPr>
        <w:t>З «Об образовании в Российской Федерации», Постановлением Правительства Чеченской Республики от 09.09.2024 № 202 «Об организации индивидуального отбора при приеме либо переводе в государственные и муниципальные образовательные организации Чеченской Республ</w:t>
      </w:r>
      <w:r>
        <w:rPr>
          <w:rFonts w:ascii="Times New Roman" w:eastAsia="Times New Roman" w:hAnsi="Times New Roman" w:cs="Times New Roman"/>
          <w:sz w:val="24"/>
        </w:rPr>
        <w:t xml:space="preserve">ики для получения основного общего и среднего общего образования с углубленным изучением отдельных предметов или профильного обучения», Положением о профильном обучении в МБОУ «СОШ№1 </w:t>
      </w:r>
      <w:proofErr w:type="spellStart"/>
      <w:r>
        <w:rPr>
          <w:rFonts w:ascii="Times New Roman" w:eastAsia="Times New Roman" w:hAnsi="Times New Roman" w:cs="Times New Roman"/>
          <w:sz w:val="24"/>
        </w:rPr>
        <w:t>им.Билимханова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С.Г.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с.Зандак»</w:t>
      </w:r>
      <w:r>
        <w:rPr>
          <w:rFonts w:ascii="Times New Roman" w:eastAsia="Times New Roman" w:hAnsi="Times New Roman" w:cs="Times New Roman"/>
          <w:sz w:val="24"/>
        </w:rPr>
        <w:t>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 целью учета образовательных интересов и </w:t>
      </w:r>
      <w:r>
        <w:rPr>
          <w:rFonts w:ascii="Times New Roman" w:eastAsia="Times New Roman" w:hAnsi="Times New Roman" w:cs="Times New Roman"/>
          <w:sz w:val="24"/>
        </w:rPr>
        <w:t xml:space="preserve">потребностей обучающихся </w:t>
      </w:r>
    </w:p>
    <w:p w:rsidR="00F92398" w:rsidRDefault="0098078C">
      <w:pPr>
        <w:spacing w:after="304"/>
        <w:ind w:left="10" w:right="7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П Р И К А З Ы В А Ю: </w:t>
      </w:r>
    </w:p>
    <w:p w:rsidR="00F92398" w:rsidRDefault="0098078C">
      <w:pPr>
        <w:numPr>
          <w:ilvl w:val="0"/>
          <w:numId w:val="1"/>
        </w:numPr>
        <w:spacing w:after="283" w:line="269" w:lineRule="auto"/>
        <w:ind w:right="65" w:hanging="2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Организовать проведение анкетирования и анализ результатов анкетирования родителей (законных представителей) обучающихся 9 </w:t>
      </w:r>
      <w:proofErr w:type="gramStart"/>
      <w:r>
        <w:rPr>
          <w:rFonts w:ascii="Times New Roman" w:eastAsia="Times New Roman" w:hAnsi="Times New Roman" w:cs="Times New Roman"/>
          <w:sz w:val="24"/>
        </w:rPr>
        <w:t>класса  до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31.01.2025г. </w:t>
      </w:r>
    </w:p>
    <w:p w:rsidR="00F92398" w:rsidRDefault="0098078C">
      <w:pPr>
        <w:numPr>
          <w:ilvl w:val="0"/>
          <w:numId w:val="1"/>
        </w:numPr>
        <w:spacing w:after="283" w:line="269" w:lineRule="auto"/>
        <w:ind w:right="65" w:hanging="2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Утвердить анкету (приложение 1). </w:t>
      </w:r>
    </w:p>
    <w:p w:rsidR="00F92398" w:rsidRDefault="0098078C">
      <w:pPr>
        <w:numPr>
          <w:ilvl w:val="0"/>
          <w:numId w:val="1"/>
        </w:numPr>
        <w:spacing w:after="283" w:line="269" w:lineRule="auto"/>
        <w:ind w:right="65" w:hanging="2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Назначить ответственными: </w:t>
      </w:r>
    </w:p>
    <w:p w:rsidR="00F92398" w:rsidRDefault="0098078C">
      <w:pPr>
        <w:numPr>
          <w:ilvl w:val="1"/>
          <w:numId w:val="1"/>
        </w:numPr>
        <w:spacing w:after="10" w:line="269" w:lineRule="auto"/>
        <w:ind w:right="65" w:hanging="30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заместителя директора по УВР </w:t>
      </w:r>
      <w:proofErr w:type="spellStart"/>
      <w:r>
        <w:rPr>
          <w:rFonts w:ascii="Times New Roman" w:eastAsia="Times New Roman" w:hAnsi="Times New Roman" w:cs="Times New Roman"/>
          <w:sz w:val="24"/>
        </w:rPr>
        <w:t>Абдулхалакову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А.С.</w:t>
      </w:r>
      <w:r>
        <w:rPr>
          <w:rFonts w:ascii="Times New Roman" w:eastAsia="Times New Roman" w:hAnsi="Times New Roman" w:cs="Times New Roman"/>
          <w:sz w:val="24"/>
        </w:rPr>
        <w:t xml:space="preserve"> – за проведение анкетирования; </w:t>
      </w:r>
    </w:p>
    <w:p w:rsidR="00F92398" w:rsidRDefault="0098078C">
      <w:pPr>
        <w:numPr>
          <w:ilvl w:val="1"/>
          <w:numId w:val="1"/>
        </w:numPr>
        <w:spacing w:after="8" w:line="269" w:lineRule="auto"/>
        <w:ind w:right="65" w:hanging="30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Классного руководителя </w:t>
      </w:r>
      <w:proofErr w:type="spellStart"/>
      <w:r>
        <w:rPr>
          <w:rFonts w:ascii="Times New Roman" w:eastAsia="Times New Roman" w:hAnsi="Times New Roman" w:cs="Times New Roman"/>
          <w:sz w:val="24"/>
        </w:rPr>
        <w:t>Мусанипову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Й.Дж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– за составление аналитической справки по результатам диагностики. </w:t>
      </w:r>
    </w:p>
    <w:p w:rsidR="00F92398" w:rsidRDefault="0098078C">
      <w:pPr>
        <w:spacing w:after="18"/>
        <w:ind w:left="79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92398" w:rsidRDefault="0098078C">
      <w:pPr>
        <w:numPr>
          <w:ilvl w:val="0"/>
          <w:numId w:val="1"/>
        </w:numPr>
        <w:spacing w:after="283" w:line="269" w:lineRule="auto"/>
        <w:ind w:right="65" w:hanging="2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Заместителю директора по УВР </w:t>
      </w:r>
      <w:proofErr w:type="spellStart"/>
      <w:r>
        <w:rPr>
          <w:rFonts w:ascii="Times New Roman" w:eastAsia="Times New Roman" w:hAnsi="Times New Roman" w:cs="Times New Roman"/>
          <w:sz w:val="24"/>
        </w:rPr>
        <w:t>Абдулхалковвой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А.С.</w:t>
      </w:r>
      <w:r>
        <w:rPr>
          <w:rFonts w:ascii="Times New Roman" w:eastAsia="Times New Roman" w:hAnsi="Times New Roman" w:cs="Times New Roman"/>
          <w:sz w:val="24"/>
        </w:rPr>
        <w:t xml:space="preserve">  представить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директору  </w:t>
      </w:r>
      <w:r>
        <w:rPr>
          <w:rFonts w:ascii="Times New Roman" w:eastAsia="Times New Roman" w:hAnsi="Times New Roman" w:cs="Times New Roman"/>
          <w:sz w:val="24"/>
        </w:rPr>
        <w:t>аналитическую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справку о результатах проведения анкетирования. </w:t>
      </w:r>
    </w:p>
    <w:p w:rsidR="00F92398" w:rsidRDefault="0098078C">
      <w:pPr>
        <w:numPr>
          <w:ilvl w:val="0"/>
          <w:numId w:val="1"/>
        </w:numPr>
        <w:spacing w:after="247" w:line="269" w:lineRule="auto"/>
        <w:ind w:right="65" w:hanging="24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Контроль за исполнением настоящего приказа оставляю за собой. </w:t>
      </w:r>
    </w:p>
    <w:p w:rsidR="00F92398" w:rsidRDefault="0098078C">
      <w:pPr>
        <w:spacing w:after="304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92398" w:rsidRDefault="0098078C">
      <w:pPr>
        <w:spacing w:after="258" w:line="269" w:lineRule="auto"/>
        <w:ind w:left="9" w:right="65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Директор школы                        ______________________              /</w:t>
      </w:r>
      <w:proofErr w:type="spellStart"/>
      <w:r>
        <w:rPr>
          <w:rFonts w:ascii="Times New Roman" w:eastAsia="Times New Roman" w:hAnsi="Times New Roman" w:cs="Times New Roman"/>
          <w:sz w:val="24"/>
        </w:rPr>
        <w:t>Ш.М.Задаев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/ С приказом ознакомлены:  </w:t>
      </w:r>
    </w:p>
    <w:p w:rsidR="00F92398" w:rsidRDefault="0098078C">
      <w:pPr>
        <w:spacing w:after="0" w:line="269" w:lineRule="auto"/>
        <w:ind w:left="9" w:right="6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«___</w:t>
      </w:r>
      <w:proofErr w:type="gramStart"/>
      <w:r>
        <w:rPr>
          <w:rFonts w:ascii="Times New Roman" w:eastAsia="Times New Roman" w:hAnsi="Times New Roman" w:cs="Times New Roman"/>
          <w:sz w:val="24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 2025    _____________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Абдулхалакова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А.С.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92398" w:rsidRDefault="0098078C">
      <w:pPr>
        <w:spacing w:after="0" w:line="269" w:lineRule="auto"/>
        <w:ind w:left="2905" w:right="6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«___</w:t>
      </w:r>
      <w:proofErr w:type="gramStart"/>
      <w:r>
        <w:rPr>
          <w:rFonts w:ascii="Times New Roman" w:eastAsia="Times New Roman" w:hAnsi="Times New Roman" w:cs="Times New Roman"/>
          <w:sz w:val="24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 2025    _____________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Мусанипова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Й.Дж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92398" w:rsidRDefault="0098078C">
      <w:pPr>
        <w:spacing w:after="0"/>
        <w:ind w:left="14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F92398" w:rsidRDefault="00F92398">
      <w:pPr>
        <w:spacing w:after="337"/>
        <w:ind w:left="14"/>
      </w:pPr>
    </w:p>
    <w:p w:rsidR="00F92398" w:rsidRDefault="0098078C">
      <w:pPr>
        <w:spacing w:after="0"/>
        <w:ind w:left="14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F92398" w:rsidRDefault="0098078C">
      <w:pPr>
        <w:spacing w:after="219"/>
        <w:ind w:right="86"/>
        <w:jc w:val="right"/>
      </w:pPr>
      <w:r>
        <w:rPr>
          <w:rFonts w:ascii="Times New Roman" w:eastAsia="Times New Roman" w:hAnsi="Times New Roman" w:cs="Times New Roman"/>
          <w:sz w:val="14"/>
        </w:rPr>
        <w:t xml:space="preserve">Приложение 1 </w:t>
      </w:r>
    </w:p>
    <w:p w:rsidR="00F92398" w:rsidRDefault="0098078C">
      <w:pPr>
        <w:spacing w:after="0" w:line="356" w:lineRule="auto"/>
        <w:ind w:left="3267" w:right="2638"/>
        <w:jc w:val="center"/>
      </w:pPr>
      <w:r>
        <w:rPr>
          <w:rFonts w:ascii="Times New Roman" w:eastAsia="Times New Roman" w:hAnsi="Times New Roman" w:cs="Times New Roman"/>
          <w:b/>
        </w:rPr>
        <w:t xml:space="preserve">АНКЕТА </w:t>
      </w:r>
      <w:r>
        <w:rPr>
          <w:rFonts w:ascii="Times New Roman" w:eastAsia="Times New Roman" w:hAnsi="Times New Roman" w:cs="Times New Roman"/>
          <w:i/>
        </w:rPr>
        <w:t>(для обучающихся 9класса)</w:t>
      </w:r>
      <w:r>
        <w:rPr>
          <w:rFonts w:ascii="Times New Roman" w:eastAsia="Times New Roman" w:hAnsi="Times New Roman" w:cs="Times New Roman"/>
          <w:b/>
        </w:rPr>
        <w:t xml:space="preserve"> по выбору профиля обучения в 10-11 классе в 2025/2026 учебном году. </w:t>
      </w:r>
    </w:p>
    <w:p w:rsidR="00F92398" w:rsidRDefault="0098078C">
      <w:pPr>
        <w:spacing w:after="0" w:line="350" w:lineRule="auto"/>
        <w:ind w:right="57" w:firstLine="699"/>
        <w:jc w:val="both"/>
      </w:pPr>
      <w:r>
        <w:rPr>
          <w:rFonts w:ascii="Times New Roman" w:eastAsia="Times New Roman" w:hAnsi="Times New Roman" w:cs="Times New Roman"/>
          <w:b/>
          <w:i/>
        </w:rPr>
        <w:t>Уважаемые родители и обучающиеся,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в конце учебного года вам предстоит сделать важный выбор – </w:t>
      </w:r>
      <w:r>
        <w:rPr>
          <w:rFonts w:ascii="Times New Roman" w:eastAsia="Times New Roman" w:hAnsi="Times New Roman" w:cs="Times New Roman"/>
          <w:i/>
        </w:rPr>
        <w:t xml:space="preserve">определить профиль обучения в X и XI классах, который будет связан с поступлением в ВУЗы и выбором вашей будущей профессии.  </w:t>
      </w: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0" w:line="350" w:lineRule="auto"/>
        <w:ind w:right="57" w:firstLine="699"/>
        <w:jc w:val="both"/>
      </w:pPr>
      <w:r>
        <w:rPr>
          <w:rFonts w:ascii="Times New Roman" w:eastAsia="Times New Roman" w:hAnsi="Times New Roman" w:cs="Times New Roman"/>
          <w:i/>
        </w:rPr>
        <w:t>Нам, администраторам школы, необходимо знать ваш запрос в целях организованного формирования X - XI классов, распределения учебно</w:t>
      </w:r>
      <w:r>
        <w:rPr>
          <w:rFonts w:ascii="Times New Roman" w:eastAsia="Times New Roman" w:hAnsi="Times New Roman" w:cs="Times New Roman"/>
          <w:i/>
        </w:rPr>
        <w:t xml:space="preserve">й нагрузки учителей и организации профиля обучения в среднем звене. </w:t>
      </w:r>
    </w:p>
    <w:p w:rsidR="00F92398" w:rsidRDefault="0098078C">
      <w:pPr>
        <w:spacing w:after="102"/>
        <w:ind w:left="709" w:right="57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 Просим вас ответить на вопросы анкеты: </w:t>
      </w: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51" w:line="267" w:lineRule="auto"/>
        <w:ind w:left="4" w:right="1273" w:hanging="5"/>
        <w:jc w:val="both"/>
      </w:pPr>
      <w:r>
        <w:rPr>
          <w:rFonts w:ascii="Times New Roman" w:eastAsia="Times New Roman" w:hAnsi="Times New Roman" w:cs="Times New Roman"/>
        </w:rPr>
        <w:t>1.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</w:rPr>
        <w:tab/>
      </w:r>
      <w:r>
        <w:rPr>
          <w:rFonts w:ascii="Times New Roman" w:eastAsia="Times New Roman" w:hAnsi="Times New Roman" w:cs="Times New Roman"/>
        </w:rPr>
        <w:t>Ф.И.О. обучающегося_____________________________________________________</w:t>
      </w:r>
      <w:proofErr w:type="gramStart"/>
      <w:r>
        <w:rPr>
          <w:rFonts w:ascii="Times New Roman" w:eastAsia="Times New Roman" w:hAnsi="Times New Roman" w:cs="Times New Roman"/>
        </w:rPr>
        <w:t>_  2</w:t>
      </w:r>
      <w:proofErr w:type="gramEnd"/>
      <w:r>
        <w:rPr>
          <w:rFonts w:ascii="Times New Roman" w:eastAsia="Times New Roman" w:hAnsi="Times New Roman" w:cs="Times New Roman"/>
        </w:rPr>
        <w:t>.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</w:rPr>
        <w:tab/>
      </w:r>
      <w:r>
        <w:rPr>
          <w:rFonts w:ascii="Times New Roman" w:eastAsia="Times New Roman" w:hAnsi="Times New Roman" w:cs="Times New Roman"/>
        </w:rPr>
        <w:t>Класс_______________________________________________________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_____________  </w:t>
      </w:r>
    </w:p>
    <w:p w:rsidR="00F92398" w:rsidRDefault="0098078C">
      <w:pPr>
        <w:numPr>
          <w:ilvl w:val="0"/>
          <w:numId w:val="2"/>
        </w:numPr>
        <w:spacing w:after="60" w:line="267" w:lineRule="auto"/>
        <w:ind w:right="72" w:hanging="612"/>
        <w:jc w:val="both"/>
      </w:pPr>
      <w:r>
        <w:rPr>
          <w:rFonts w:ascii="Times New Roman" w:eastAsia="Times New Roman" w:hAnsi="Times New Roman" w:cs="Times New Roman"/>
        </w:rPr>
        <w:t xml:space="preserve">Ваши планы на продолжение образования </w:t>
      </w:r>
      <w:r>
        <w:rPr>
          <w:rFonts w:ascii="Times New Roman" w:eastAsia="Times New Roman" w:hAnsi="Times New Roman" w:cs="Times New Roman"/>
          <w:i/>
        </w:rPr>
        <w:t>(подчеркните нужный ответ)</w:t>
      </w:r>
      <w:r>
        <w:rPr>
          <w:rFonts w:ascii="Times New Roman" w:eastAsia="Times New Roman" w:hAnsi="Times New Roman" w:cs="Times New Roman"/>
        </w:rPr>
        <w:t xml:space="preserve">:  </w:t>
      </w:r>
    </w:p>
    <w:p w:rsidR="00F92398" w:rsidRDefault="0098078C">
      <w:pPr>
        <w:numPr>
          <w:ilvl w:val="1"/>
          <w:numId w:val="2"/>
        </w:numPr>
        <w:spacing w:after="53" w:line="267" w:lineRule="auto"/>
        <w:ind w:right="72" w:hanging="874"/>
        <w:jc w:val="both"/>
      </w:pPr>
      <w:r>
        <w:rPr>
          <w:rFonts w:ascii="Times New Roman" w:eastAsia="Times New Roman" w:hAnsi="Times New Roman" w:cs="Times New Roman"/>
        </w:rPr>
        <w:t xml:space="preserve">продолжу обучение в X (XI) классе в МБОУ «СОШ №1 </w:t>
      </w:r>
      <w:proofErr w:type="spellStart"/>
      <w:r>
        <w:rPr>
          <w:rFonts w:ascii="Times New Roman" w:eastAsia="Times New Roman" w:hAnsi="Times New Roman" w:cs="Times New Roman"/>
        </w:rPr>
        <w:t>им.Билимханова</w:t>
      </w:r>
      <w:proofErr w:type="spellEnd"/>
      <w:r>
        <w:rPr>
          <w:rFonts w:ascii="Times New Roman" w:eastAsia="Times New Roman" w:hAnsi="Times New Roman" w:cs="Times New Roman"/>
        </w:rPr>
        <w:t xml:space="preserve"> С.Г. с.Зандак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»;  </w:t>
      </w:r>
    </w:p>
    <w:p w:rsidR="00F92398" w:rsidRDefault="0098078C">
      <w:pPr>
        <w:numPr>
          <w:ilvl w:val="1"/>
          <w:numId w:val="2"/>
        </w:numPr>
        <w:spacing w:after="1" w:line="267" w:lineRule="auto"/>
        <w:ind w:right="72" w:hanging="874"/>
        <w:jc w:val="both"/>
      </w:pPr>
      <w:r>
        <w:rPr>
          <w:rFonts w:ascii="Times New Roman" w:eastAsia="Times New Roman" w:hAnsi="Times New Roman" w:cs="Times New Roman"/>
        </w:rPr>
        <w:t xml:space="preserve">продолжу обучение в X (XI) классе другой школы _________________________________ </w:t>
      </w:r>
    </w:p>
    <w:p w:rsidR="00F92398" w:rsidRDefault="0098078C">
      <w:pPr>
        <w:spacing w:after="0"/>
        <w:ind w:right="939"/>
        <w:jc w:val="right"/>
      </w:pP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vertAlign w:val="superscript"/>
        </w:rPr>
        <w:t xml:space="preserve">                                             </w:t>
      </w:r>
    </w:p>
    <w:p w:rsidR="00F92398" w:rsidRDefault="0098078C">
      <w:pPr>
        <w:spacing w:after="251"/>
        <w:ind w:left="1018" w:hanging="10"/>
      </w:pPr>
      <w:r>
        <w:rPr>
          <w:rFonts w:ascii="Times New Roman" w:eastAsia="Times New Roman" w:hAnsi="Times New Roman" w:cs="Times New Roman"/>
          <w:i/>
          <w:sz w:val="14"/>
        </w:rPr>
        <w:t xml:space="preserve">                                                                                          (наименование школы)</w:t>
      </w: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F92398" w:rsidRDefault="0098078C">
      <w:pPr>
        <w:numPr>
          <w:ilvl w:val="1"/>
          <w:numId w:val="2"/>
        </w:numPr>
        <w:spacing w:after="1" w:line="267" w:lineRule="auto"/>
        <w:ind w:right="72" w:hanging="874"/>
        <w:jc w:val="both"/>
      </w:pPr>
      <w:r>
        <w:rPr>
          <w:rFonts w:ascii="Times New Roman" w:eastAsia="Times New Roman" w:hAnsi="Times New Roman" w:cs="Times New Roman"/>
        </w:rPr>
        <w:t xml:space="preserve">продолжу </w:t>
      </w:r>
      <w:proofErr w:type="gramStart"/>
      <w:r>
        <w:rPr>
          <w:rFonts w:ascii="Times New Roman" w:eastAsia="Times New Roman" w:hAnsi="Times New Roman" w:cs="Times New Roman"/>
        </w:rPr>
        <w:t>обучение:_</w:t>
      </w:r>
      <w:proofErr w:type="gramEnd"/>
      <w:r>
        <w:rPr>
          <w:rFonts w:ascii="Times New Roman" w:eastAsia="Times New Roman" w:hAnsi="Times New Roman" w:cs="Times New Roman"/>
        </w:rPr>
        <w:t>___</w:t>
      </w:r>
      <w:r>
        <w:rPr>
          <w:rFonts w:ascii="Times New Roman" w:eastAsia="Times New Roman" w:hAnsi="Times New Roman" w:cs="Times New Roman"/>
        </w:rPr>
        <w:t xml:space="preserve">_______________________________________________________ </w:t>
      </w:r>
    </w:p>
    <w:p w:rsidR="00F92398" w:rsidRDefault="0098078C">
      <w:pPr>
        <w:spacing w:after="251"/>
        <w:ind w:left="9" w:hanging="10"/>
      </w:pPr>
      <w:r>
        <w:rPr>
          <w:rFonts w:ascii="Times New Roman" w:eastAsia="Times New Roman" w:hAnsi="Times New Roman" w:cs="Times New Roman"/>
          <w:i/>
          <w:sz w:val="14"/>
        </w:rPr>
        <w:t xml:space="preserve">                                                                                                                      (наименование колледжа/техникума/училища)</w:t>
      </w:r>
      <w:r>
        <w:rPr>
          <w:rFonts w:ascii="Times New Roman" w:eastAsia="Times New Roman" w:hAnsi="Times New Roman" w:cs="Times New Roman"/>
          <w:sz w:val="14"/>
        </w:rPr>
        <w:t xml:space="preserve">;  </w:t>
      </w:r>
    </w:p>
    <w:p w:rsidR="00F92398" w:rsidRDefault="0098078C">
      <w:pPr>
        <w:numPr>
          <w:ilvl w:val="1"/>
          <w:numId w:val="2"/>
        </w:numPr>
        <w:spacing w:after="34" w:line="267" w:lineRule="auto"/>
        <w:ind w:right="72" w:hanging="874"/>
        <w:jc w:val="both"/>
      </w:pPr>
      <w:r>
        <w:rPr>
          <w:rFonts w:ascii="Times New Roman" w:eastAsia="Times New Roman" w:hAnsi="Times New Roman" w:cs="Times New Roman"/>
        </w:rPr>
        <w:t>другое______________________________</w:t>
      </w:r>
      <w:r>
        <w:rPr>
          <w:rFonts w:ascii="Times New Roman" w:eastAsia="Times New Roman" w:hAnsi="Times New Roman" w:cs="Times New Roman"/>
        </w:rPr>
        <w:t xml:space="preserve">____________________________________  </w:t>
      </w:r>
    </w:p>
    <w:p w:rsidR="00F92398" w:rsidRDefault="0098078C">
      <w:pPr>
        <w:spacing w:after="55"/>
        <w:ind w:left="581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0" w:line="358" w:lineRule="auto"/>
        <w:ind w:left="370" w:right="57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Если вы планируете продолжать обучение в нашей школе, то следующая часть анкеты для вас; </w:t>
      </w:r>
      <w:r>
        <w:rPr>
          <w:rFonts w:ascii="Times New Roman" w:eastAsia="Times New Roman" w:hAnsi="Times New Roman" w:cs="Times New Roman"/>
          <w:b/>
          <w:i/>
          <w:u w:val="single" w:color="000000"/>
        </w:rPr>
        <w:t>если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  <w:b/>
          <w:i/>
          <w:u w:val="single" w:color="000000"/>
        </w:rPr>
        <w:t>нет, то можете ее не заполнять.</w:t>
      </w:r>
      <w:r>
        <w:rPr>
          <w:rFonts w:ascii="Times New Roman" w:eastAsia="Times New Roman" w:hAnsi="Times New Roman" w:cs="Times New Roman"/>
          <w:i/>
        </w:rPr>
        <w:t xml:space="preserve">  </w:t>
      </w:r>
    </w:p>
    <w:p w:rsidR="00F92398" w:rsidRDefault="0098078C">
      <w:pPr>
        <w:spacing w:after="137"/>
        <w:ind w:left="442"/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:rsidR="00F92398" w:rsidRDefault="0098078C">
      <w:pPr>
        <w:numPr>
          <w:ilvl w:val="0"/>
          <w:numId w:val="2"/>
        </w:numPr>
        <w:spacing w:after="0"/>
        <w:ind w:right="72" w:hanging="612"/>
        <w:jc w:val="both"/>
      </w:pPr>
      <w:r>
        <w:rPr>
          <w:rFonts w:ascii="Times New Roman" w:eastAsia="Times New Roman" w:hAnsi="Times New Roman" w:cs="Times New Roman"/>
        </w:rPr>
        <w:t xml:space="preserve">Напишите </w:t>
      </w:r>
      <w:r>
        <w:rPr>
          <w:rFonts w:ascii="Times New Roman" w:eastAsia="Times New Roman" w:hAnsi="Times New Roman" w:cs="Times New Roman"/>
          <w:b/>
          <w:u w:val="single" w:color="000000"/>
        </w:rPr>
        <w:t>два предмета</w:t>
      </w:r>
      <w:r>
        <w:rPr>
          <w:rFonts w:ascii="Times New Roman" w:eastAsia="Times New Roman" w:hAnsi="Times New Roman" w:cs="Times New Roman"/>
        </w:rPr>
        <w:t>, которые хотели бы изучать на профильном уровне (</w:t>
      </w:r>
      <w:r>
        <w:rPr>
          <w:rFonts w:ascii="Times New Roman" w:eastAsia="Times New Roman" w:hAnsi="Times New Roman" w:cs="Times New Roman"/>
          <w:i/>
        </w:rPr>
        <w:t xml:space="preserve">Литература, английский </w:t>
      </w:r>
      <w:proofErr w:type="gramStart"/>
      <w:r>
        <w:rPr>
          <w:rFonts w:ascii="Times New Roman" w:eastAsia="Times New Roman" w:hAnsi="Times New Roman" w:cs="Times New Roman"/>
          <w:i/>
        </w:rPr>
        <w:t>язык,  математика</w:t>
      </w:r>
      <w:proofErr w:type="gramEnd"/>
      <w:r>
        <w:rPr>
          <w:rFonts w:ascii="Times New Roman" w:eastAsia="Times New Roman" w:hAnsi="Times New Roman" w:cs="Times New Roman"/>
          <w:i/>
        </w:rPr>
        <w:t>, информатика, история, обществознание, география, физика, химия, биология)</w:t>
      </w:r>
      <w:r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"/>
        <w:tblW w:w="9811" w:type="dxa"/>
        <w:tblInd w:w="214" w:type="dxa"/>
        <w:tblCellMar>
          <w:top w:w="8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907"/>
      </w:tblGrid>
      <w:tr w:rsidR="00F92398">
        <w:trPr>
          <w:trHeight w:val="26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1)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2) </w:t>
            </w:r>
          </w:p>
        </w:tc>
      </w:tr>
    </w:tbl>
    <w:p w:rsidR="00F92398" w:rsidRDefault="0098078C">
      <w:pPr>
        <w:spacing w:after="21"/>
        <w:ind w:left="627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numPr>
          <w:ilvl w:val="0"/>
          <w:numId w:val="2"/>
        </w:numPr>
        <w:spacing w:after="1" w:line="267" w:lineRule="auto"/>
        <w:ind w:right="72" w:hanging="612"/>
        <w:jc w:val="both"/>
      </w:pPr>
      <w:r>
        <w:rPr>
          <w:rFonts w:ascii="Times New Roman" w:eastAsia="Times New Roman" w:hAnsi="Times New Roman" w:cs="Times New Roman"/>
        </w:rPr>
        <w:t xml:space="preserve">Выберите интересующий вас профиль обучения:  </w:t>
      </w:r>
    </w:p>
    <w:tbl>
      <w:tblPr>
        <w:tblStyle w:val="TableGrid"/>
        <w:tblW w:w="10171" w:type="dxa"/>
        <w:tblInd w:w="34" w:type="dxa"/>
        <w:tblCellMar>
          <w:top w:w="58" w:type="dxa"/>
          <w:left w:w="106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478"/>
        <w:gridCol w:w="2977"/>
        <w:gridCol w:w="2268"/>
        <w:gridCol w:w="2269"/>
        <w:gridCol w:w="2179"/>
      </w:tblGrid>
      <w:tr w:rsidR="00F92398">
        <w:trPr>
          <w:trHeight w:val="607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Профиль обучения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Предметы углубленного изучения по данному профилю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  <w:b/>
              </w:rPr>
              <w:t>Отметка о выборе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8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F9239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F92398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предмет для углубленного изучения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предмет для углубленного изучения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F92398"/>
        </w:tc>
      </w:tr>
      <w:tr w:rsidR="00F92398">
        <w:trPr>
          <w:trHeight w:val="38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Естественно – научный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F92398">
        <w:trPr>
          <w:trHeight w:val="56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 xml:space="preserve">2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Технологический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Инженерный)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Математика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81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Технологический  </w:t>
            </w: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Информационно – технологический)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Математика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Информатика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348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Социально – экономический   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Математика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Обществознание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F92398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2398" w:rsidRDefault="00F9239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2398" w:rsidRDefault="00F9239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F92398"/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География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3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F9239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F92398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Обществознание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География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384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Гуманитарный </w:t>
            </w:r>
            <w:r>
              <w:rPr>
                <w:rFonts w:ascii="Times New Roman" w:eastAsia="Times New Roman" w:hAnsi="Times New Roman" w:cs="Times New Roman"/>
                <w:i/>
              </w:rPr>
              <w:t>(вариант№1)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Литература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Обществознание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F92398">
        <w:trPr>
          <w:trHeight w:val="38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Гуманитарный </w:t>
            </w:r>
            <w:r>
              <w:rPr>
                <w:rFonts w:ascii="Times New Roman" w:eastAsia="Times New Roman" w:hAnsi="Times New Roman" w:cs="Times New Roman"/>
                <w:i/>
              </w:rPr>
              <w:t>(вариант№2)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Литература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Английский язык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Гуманитарный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(вариант№3)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Литература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История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F92398">
        <w:trPr>
          <w:trHeight w:val="42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Гуманитарный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(вариант№4)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История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Обществознание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Гуманитарный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(вариант№5)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Иностранный язык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История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42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8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>Гуманитарный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(вариант№6)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Иностранный язык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Обществознание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92398">
        <w:trPr>
          <w:trHeight w:val="56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Универсальный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09" w:right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 выбору ОО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(по запросам)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398" w:rsidRDefault="0098078C">
            <w:pPr>
              <w:spacing w:after="0"/>
              <w:ind w:left="209" w:right="1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 выбору ОО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(по запросам)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98" w:rsidRDefault="0098078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F92398" w:rsidRDefault="0098078C">
      <w:pPr>
        <w:spacing w:after="19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numPr>
          <w:ilvl w:val="0"/>
          <w:numId w:val="2"/>
        </w:numPr>
        <w:spacing w:after="1" w:line="267" w:lineRule="auto"/>
        <w:ind w:right="72" w:hanging="612"/>
        <w:jc w:val="both"/>
      </w:pPr>
      <w:r>
        <w:rPr>
          <w:rFonts w:ascii="Times New Roman" w:eastAsia="Times New Roman" w:hAnsi="Times New Roman" w:cs="Times New Roman"/>
        </w:rPr>
        <w:t xml:space="preserve">С какими профессиями связан выбранный вами профиль обучения </w:t>
      </w:r>
      <w:r>
        <w:rPr>
          <w:rFonts w:ascii="Times New Roman" w:eastAsia="Times New Roman" w:hAnsi="Times New Roman" w:cs="Times New Roman"/>
          <w:i/>
        </w:rPr>
        <w:t>(перечислите профессии)</w:t>
      </w:r>
      <w:r>
        <w:rPr>
          <w:rFonts w:ascii="Times New Roman" w:eastAsia="Times New Roman" w:hAnsi="Times New Roman" w:cs="Times New Roman"/>
        </w:rPr>
        <w:t xml:space="preserve">? </w:t>
      </w:r>
    </w:p>
    <w:p w:rsidR="00F92398" w:rsidRDefault="0098078C">
      <w:pPr>
        <w:spacing w:after="1" w:line="267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______________________________________________________________________________________  </w:t>
      </w:r>
    </w:p>
    <w:p w:rsidR="00F92398" w:rsidRDefault="0098078C">
      <w:pPr>
        <w:spacing w:after="1" w:line="267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 7. Какую  из перечисленных профессий  вы выбираете для себя (</w:t>
      </w:r>
      <w:r>
        <w:rPr>
          <w:rFonts w:ascii="Times New Roman" w:eastAsia="Times New Roman" w:hAnsi="Times New Roman" w:cs="Times New Roman"/>
          <w:i/>
        </w:rPr>
        <w:t>впишите самую привлекательную для вас профессию  из перечисленных  выше)</w:t>
      </w:r>
      <w:r>
        <w:rPr>
          <w:rFonts w:ascii="Times New Roman" w:eastAsia="Times New Roman" w:hAnsi="Times New Roman" w:cs="Times New Roman"/>
        </w:rPr>
        <w:t>?___________________________________</w:t>
      </w:r>
      <w:r>
        <w:rPr>
          <w:rFonts w:ascii="Times New Roman" w:eastAsia="Times New Roman" w:hAnsi="Times New Roman" w:cs="Times New Roman"/>
        </w:rPr>
        <w:t xml:space="preserve">____________ </w:t>
      </w:r>
    </w:p>
    <w:p w:rsidR="00F92398" w:rsidRDefault="0098078C">
      <w:pPr>
        <w:spacing w:after="17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1" w:line="330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</w:rPr>
        <w:t xml:space="preserve">8. Какие </w:t>
      </w:r>
      <w:proofErr w:type="gramStart"/>
      <w:r>
        <w:rPr>
          <w:rFonts w:ascii="Times New Roman" w:eastAsia="Times New Roman" w:hAnsi="Times New Roman" w:cs="Times New Roman"/>
        </w:rPr>
        <w:t xml:space="preserve">учебные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заведения  </w:t>
      </w:r>
      <w:r>
        <w:rPr>
          <w:rFonts w:ascii="Times New Roman" w:eastAsia="Times New Roman" w:hAnsi="Times New Roman" w:cs="Times New Roman"/>
        </w:rPr>
        <w:tab/>
        <w:t xml:space="preserve">готовят  </w:t>
      </w:r>
      <w:r>
        <w:rPr>
          <w:rFonts w:ascii="Times New Roman" w:eastAsia="Times New Roman" w:hAnsi="Times New Roman" w:cs="Times New Roman"/>
        </w:rPr>
        <w:tab/>
        <w:t xml:space="preserve">специалистов  по  </w:t>
      </w:r>
      <w:r>
        <w:rPr>
          <w:rFonts w:ascii="Times New Roman" w:eastAsia="Times New Roman" w:hAnsi="Times New Roman" w:cs="Times New Roman"/>
        </w:rPr>
        <w:tab/>
        <w:t xml:space="preserve">выбранной  </w:t>
      </w:r>
      <w:r>
        <w:rPr>
          <w:rFonts w:ascii="Times New Roman" w:eastAsia="Times New Roman" w:hAnsi="Times New Roman" w:cs="Times New Roman"/>
        </w:rPr>
        <w:tab/>
        <w:t xml:space="preserve">вами профессии?____________________________________________________________________________ </w:t>
      </w:r>
    </w:p>
    <w:p w:rsidR="00F92398" w:rsidRDefault="0098078C">
      <w:pPr>
        <w:spacing w:after="1" w:line="267" w:lineRule="auto"/>
        <w:ind w:left="-1" w:right="72" w:firstLine="572"/>
        <w:jc w:val="both"/>
      </w:pPr>
      <w:r>
        <w:rPr>
          <w:rFonts w:ascii="Times New Roman" w:eastAsia="Times New Roman" w:hAnsi="Times New Roman" w:cs="Times New Roman"/>
        </w:rPr>
        <w:t xml:space="preserve">Подписывая документ, я подтверждаю, мне разъяснено, </w:t>
      </w:r>
      <w:proofErr w:type="gramStart"/>
      <w:r>
        <w:rPr>
          <w:rFonts w:ascii="Times New Roman" w:eastAsia="Times New Roman" w:hAnsi="Times New Roman" w:cs="Times New Roman"/>
        </w:rPr>
        <w:t xml:space="preserve">что  </w:t>
      </w:r>
      <w:r>
        <w:rPr>
          <w:rFonts w:ascii="Times New Roman" w:eastAsia="Times New Roman" w:hAnsi="Times New Roman" w:cs="Times New Roman"/>
          <w:b/>
        </w:rPr>
        <w:t>профили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обучения </w:t>
      </w:r>
      <w:r>
        <w:rPr>
          <w:rFonts w:ascii="Times New Roman" w:eastAsia="Times New Roman" w:hAnsi="Times New Roman" w:cs="Times New Roman"/>
          <w:b/>
        </w:rPr>
        <w:t>— это ориентация образовательной программы на конкретные области знания и (или) виды деятельности</w:t>
      </w:r>
      <w:r>
        <w:rPr>
          <w:rFonts w:ascii="Times New Roman" w:eastAsia="Times New Roman" w:hAnsi="Times New Roman" w:cs="Times New Roman"/>
        </w:rPr>
        <w:t xml:space="preserve">. Она определяет предметно-тематическое содержание, преобладающие виды учебной деятельности и требования к результатам освоения программы.  </w:t>
      </w:r>
    </w:p>
    <w:p w:rsidR="00F92398" w:rsidRDefault="0098078C">
      <w:pPr>
        <w:spacing w:after="28" w:line="275" w:lineRule="auto"/>
        <w:ind w:left="10" w:firstLine="572"/>
      </w:pPr>
      <w:r>
        <w:rPr>
          <w:rFonts w:ascii="Times New Roman" w:eastAsia="Times New Roman" w:hAnsi="Times New Roman" w:cs="Times New Roman"/>
          <w:b/>
        </w:rPr>
        <w:t>Согласно Федеральн</w:t>
      </w:r>
      <w:r>
        <w:rPr>
          <w:rFonts w:ascii="Times New Roman" w:eastAsia="Times New Roman" w:hAnsi="Times New Roman" w:cs="Times New Roman"/>
          <w:b/>
        </w:rPr>
        <w:t>ому государственному образовательному стандарту (ФГОС), в школах могут быть классы таких профилей</w:t>
      </w:r>
      <w:r>
        <w:rPr>
          <w:rFonts w:ascii="Times New Roman" w:eastAsia="Times New Roman" w:hAnsi="Times New Roman" w:cs="Times New Roman"/>
        </w:rPr>
        <w:t xml:space="preserve">:  </w:t>
      </w:r>
    </w:p>
    <w:p w:rsidR="00F92398" w:rsidRDefault="0098078C">
      <w:pPr>
        <w:numPr>
          <w:ilvl w:val="0"/>
          <w:numId w:val="3"/>
        </w:numPr>
        <w:spacing w:after="62"/>
        <w:ind w:right="57" w:hanging="360"/>
        <w:jc w:val="both"/>
      </w:pPr>
      <w:r>
        <w:rPr>
          <w:rFonts w:ascii="Times New Roman" w:eastAsia="Times New Roman" w:hAnsi="Times New Roman" w:cs="Times New Roman"/>
        </w:rPr>
        <w:t xml:space="preserve">технологический </w:t>
      </w:r>
      <w:hyperlink r:id="rId6">
        <w:r>
          <w:rPr>
            <w:rFonts w:ascii="Times New Roman" w:eastAsia="Times New Roman" w:hAnsi="Times New Roman" w:cs="Times New Roman"/>
            <w:i/>
          </w:rPr>
          <w:t>(</w:t>
        </w:r>
      </w:hyperlink>
      <w:hyperlink r:id="rId7">
        <w:r>
          <w:rPr>
            <w:rFonts w:ascii="Times New Roman" w:eastAsia="Times New Roman" w:hAnsi="Times New Roman" w:cs="Times New Roman"/>
            <w:i/>
            <w:color w:val="0000FF"/>
            <w:u w:val="single" w:color="0000FF"/>
          </w:rPr>
          <w:t>2</w:t>
        </w:r>
      </w:hyperlink>
      <w:hyperlink r:id="rId8">
        <w:r>
          <w:rPr>
            <w:rFonts w:ascii="Times New Roman" w:eastAsia="Times New Roman" w:hAnsi="Times New Roman" w:cs="Times New Roman"/>
            <w:i/>
          </w:rPr>
          <w:t xml:space="preserve"> </w:t>
        </w:r>
      </w:hyperlink>
      <w:r>
        <w:rPr>
          <w:rFonts w:ascii="Times New Roman" w:eastAsia="Times New Roman" w:hAnsi="Times New Roman" w:cs="Times New Roman"/>
          <w:i/>
        </w:rPr>
        <w:t xml:space="preserve">предмета на углубленном изучении); </w:t>
      </w:r>
    </w:p>
    <w:p w:rsidR="00F92398" w:rsidRDefault="0098078C">
      <w:pPr>
        <w:numPr>
          <w:ilvl w:val="0"/>
          <w:numId w:val="3"/>
        </w:numPr>
        <w:spacing w:after="60"/>
        <w:ind w:right="57" w:hanging="360"/>
        <w:jc w:val="both"/>
      </w:pPr>
      <w:r>
        <w:rPr>
          <w:rFonts w:ascii="Times New Roman" w:eastAsia="Times New Roman" w:hAnsi="Times New Roman" w:cs="Times New Roman"/>
        </w:rPr>
        <w:t xml:space="preserve">естественно-научный </w:t>
      </w:r>
      <w:hyperlink r:id="rId9">
        <w:r>
          <w:rPr>
            <w:rFonts w:ascii="Times New Roman" w:eastAsia="Times New Roman" w:hAnsi="Times New Roman" w:cs="Times New Roman"/>
            <w:i/>
          </w:rPr>
          <w:t>(</w:t>
        </w:r>
      </w:hyperlink>
      <w:hyperlink r:id="rId10">
        <w:r>
          <w:rPr>
            <w:rFonts w:ascii="Times New Roman" w:eastAsia="Times New Roman" w:hAnsi="Times New Roman" w:cs="Times New Roman"/>
            <w:i/>
            <w:color w:val="0000FF"/>
            <w:u w:val="single" w:color="0000FF"/>
          </w:rPr>
          <w:t>2</w:t>
        </w:r>
      </w:hyperlink>
      <w:hyperlink r:id="rId11">
        <w:r>
          <w:rPr>
            <w:rFonts w:ascii="Times New Roman" w:eastAsia="Times New Roman" w:hAnsi="Times New Roman" w:cs="Times New Roman"/>
            <w:i/>
          </w:rPr>
          <w:t xml:space="preserve"> </w:t>
        </w:r>
      </w:hyperlink>
      <w:r>
        <w:rPr>
          <w:rFonts w:ascii="Times New Roman" w:eastAsia="Times New Roman" w:hAnsi="Times New Roman" w:cs="Times New Roman"/>
          <w:i/>
        </w:rPr>
        <w:t xml:space="preserve">предмета на углубленном изучении); </w:t>
      </w:r>
    </w:p>
    <w:p w:rsidR="00F92398" w:rsidRDefault="0098078C">
      <w:pPr>
        <w:numPr>
          <w:ilvl w:val="0"/>
          <w:numId w:val="3"/>
        </w:numPr>
        <w:spacing w:after="59"/>
        <w:ind w:right="57" w:hanging="360"/>
        <w:jc w:val="both"/>
      </w:pPr>
      <w:r>
        <w:rPr>
          <w:rFonts w:ascii="Times New Roman" w:eastAsia="Times New Roman" w:hAnsi="Times New Roman" w:cs="Times New Roman"/>
        </w:rPr>
        <w:t xml:space="preserve">гуманитарный </w:t>
      </w:r>
      <w:hyperlink r:id="rId12">
        <w:r>
          <w:rPr>
            <w:rFonts w:ascii="Times New Roman" w:eastAsia="Times New Roman" w:hAnsi="Times New Roman" w:cs="Times New Roman"/>
            <w:i/>
          </w:rPr>
          <w:t>(</w:t>
        </w:r>
      </w:hyperlink>
      <w:hyperlink r:id="rId13">
        <w:r>
          <w:rPr>
            <w:rFonts w:ascii="Times New Roman" w:eastAsia="Times New Roman" w:hAnsi="Times New Roman" w:cs="Times New Roman"/>
            <w:i/>
            <w:color w:val="0000FF"/>
            <w:u w:val="single" w:color="0000FF"/>
          </w:rPr>
          <w:t>2</w:t>
        </w:r>
      </w:hyperlink>
      <w:hyperlink r:id="rId14">
        <w:r>
          <w:rPr>
            <w:rFonts w:ascii="Times New Roman" w:eastAsia="Times New Roman" w:hAnsi="Times New Roman" w:cs="Times New Roman"/>
            <w:i/>
          </w:rPr>
          <w:t xml:space="preserve"> </w:t>
        </w:r>
      </w:hyperlink>
      <w:r>
        <w:rPr>
          <w:rFonts w:ascii="Times New Roman" w:eastAsia="Times New Roman" w:hAnsi="Times New Roman" w:cs="Times New Roman"/>
          <w:i/>
        </w:rPr>
        <w:t xml:space="preserve">предмета на углубленном изучении); </w:t>
      </w:r>
    </w:p>
    <w:p w:rsidR="00F92398" w:rsidRDefault="0098078C">
      <w:pPr>
        <w:numPr>
          <w:ilvl w:val="0"/>
          <w:numId w:val="3"/>
        </w:numPr>
        <w:spacing w:after="62"/>
        <w:ind w:right="57" w:hanging="360"/>
        <w:jc w:val="both"/>
      </w:pPr>
      <w:r>
        <w:rPr>
          <w:rFonts w:ascii="Times New Roman" w:eastAsia="Times New Roman" w:hAnsi="Times New Roman" w:cs="Times New Roman"/>
        </w:rPr>
        <w:t xml:space="preserve">социально-экономический </w:t>
      </w:r>
      <w:hyperlink r:id="rId15">
        <w:r>
          <w:rPr>
            <w:rFonts w:ascii="Times New Roman" w:eastAsia="Times New Roman" w:hAnsi="Times New Roman" w:cs="Times New Roman"/>
            <w:i/>
          </w:rPr>
          <w:t>(</w:t>
        </w:r>
      </w:hyperlink>
      <w:hyperlink r:id="rId16">
        <w:r>
          <w:rPr>
            <w:rFonts w:ascii="Times New Roman" w:eastAsia="Times New Roman" w:hAnsi="Times New Roman" w:cs="Times New Roman"/>
            <w:i/>
            <w:color w:val="0000FF"/>
            <w:u w:val="single" w:color="0000FF"/>
          </w:rPr>
          <w:t>2</w:t>
        </w:r>
      </w:hyperlink>
      <w:hyperlink r:id="rId17">
        <w:r>
          <w:rPr>
            <w:rFonts w:ascii="Times New Roman" w:eastAsia="Times New Roman" w:hAnsi="Times New Roman" w:cs="Times New Roman"/>
            <w:i/>
          </w:rPr>
          <w:t xml:space="preserve"> </w:t>
        </w:r>
      </w:hyperlink>
      <w:r>
        <w:rPr>
          <w:rFonts w:ascii="Times New Roman" w:eastAsia="Times New Roman" w:hAnsi="Times New Roman" w:cs="Times New Roman"/>
          <w:i/>
        </w:rPr>
        <w:t xml:space="preserve">предмета на </w:t>
      </w:r>
      <w:r>
        <w:rPr>
          <w:rFonts w:ascii="Times New Roman" w:eastAsia="Times New Roman" w:hAnsi="Times New Roman" w:cs="Times New Roman"/>
          <w:i/>
        </w:rPr>
        <w:t xml:space="preserve">углубленном изучении); </w:t>
      </w:r>
    </w:p>
    <w:p w:rsidR="00F92398" w:rsidRDefault="0098078C">
      <w:pPr>
        <w:numPr>
          <w:ilvl w:val="0"/>
          <w:numId w:val="3"/>
        </w:numPr>
        <w:spacing w:after="0"/>
        <w:ind w:right="57" w:hanging="360"/>
        <w:jc w:val="both"/>
      </w:pPr>
      <w:r>
        <w:rPr>
          <w:rFonts w:ascii="Times New Roman" w:eastAsia="Times New Roman" w:hAnsi="Times New Roman" w:cs="Times New Roman"/>
        </w:rPr>
        <w:t xml:space="preserve">универсальный </w:t>
      </w:r>
      <w:hyperlink r:id="rId18">
        <w:r>
          <w:rPr>
            <w:rFonts w:ascii="Times New Roman" w:eastAsia="Times New Roman" w:hAnsi="Times New Roman" w:cs="Times New Roman"/>
            <w:i/>
          </w:rPr>
          <w:t>(</w:t>
        </w:r>
      </w:hyperlink>
      <w:hyperlink r:id="rId19">
        <w:r>
          <w:rPr>
            <w:rFonts w:ascii="Times New Roman" w:eastAsia="Times New Roman" w:hAnsi="Times New Roman" w:cs="Times New Roman"/>
            <w:i/>
            <w:color w:val="0000FF"/>
            <w:u w:val="single" w:color="0000FF"/>
          </w:rPr>
          <w:t>2</w:t>
        </w:r>
      </w:hyperlink>
      <w:hyperlink r:id="rId20">
        <w:r>
          <w:rPr>
            <w:rFonts w:ascii="Times New Roman" w:eastAsia="Times New Roman" w:hAnsi="Times New Roman" w:cs="Times New Roman"/>
            <w:i/>
          </w:rPr>
          <w:t xml:space="preserve"> </w:t>
        </w:r>
      </w:hyperlink>
      <w:r>
        <w:rPr>
          <w:rFonts w:ascii="Times New Roman" w:eastAsia="Times New Roman" w:hAnsi="Times New Roman" w:cs="Times New Roman"/>
          <w:i/>
        </w:rPr>
        <w:t xml:space="preserve">предмета на углубленном изучении); </w:t>
      </w:r>
    </w:p>
    <w:p w:rsidR="00F92398" w:rsidRDefault="0098078C">
      <w:pPr>
        <w:spacing w:after="1" w:line="267" w:lineRule="auto"/>
        <w:ind w:left="-1" w:right="72" w:firstLine="572"/>
        <w:jc w:val="both"/>
      </w:pPr>
      <w:r>
        <w:rPr>
          <w:rFonts w:ascii="Times New Roman" w:eastAsia="Times New Roman" w:hAnsi="Times New Roman" w:cs="Times New Roman"/>
          <w:b/>
        </w:rPr>
        <w:t>Профильное обучение предполагает углублённое изучение предметов</w:t>
      </w:r>
      <w:r>
        <w:rPr>
          <w:rFonts w:ascii="Times New Roman" w:eastAsia="Times New Roman" w:hAnsi="Times New Roman" w:cs="Times New Roman"/>
        </w:rPr>
        <w:t xml:space="preserve">, необходимых для поступления в вуз, в старших классах. При этом знания по оставшимся дисциплинам даются на базовом уровне.  </w:t>
      </w:r>
    </w:p>
    <w:p w:rsidR="00F92398" w:rsidRDefault="0098078C">
      <w:pPr>
        <w:spacing w:after="1" w:line="267" w:lineRule="auto"/>
        <w:ind w:left="-1" w:right="72" w:firstLine="572"/>
        <w:jc w:val="both"/>
      </w:pPr>
      <w:r>
        <w:rPr>
          <w:rFonts w:ascii="Times New Roman" w:eastAsia="Times New Roman" w:hAnsi="Times New Roman" w:cs="Times New Roman"/>
          <w:b/>
        </w:rPr>
        <w:t>При</w:t>
      </w:r>
      <w:r>
        <w:rPr>
          <w:rFonts w:ascii="Times New Roman" w:eastAsia="Times New Roman" w:hAnsi="Times New Roman" w:cs="Times New Roman"/>
          <w:b/>
        </w:rPr>
        <w:t xml:space="preserve"> выборе профиля обучения рекомендуется ориентироваться на свои склонности и интересы</w:t>
      </w:r>
      <w:r>
        <w:rPr>
          <w:rFonts w:ascii="Times New Roman" w:eastAsia="Times New Roman" w:hAnsi="Times New Roman" w:cs="Times New Roman"/>
        </w:rPr>
        <w:t xml:space="preserve">, а также учитывать результаты годовых оценок и ОГЭ. Если нет конкретных предпочтений, можно выбрать универсальный класс или тот, где наиболее комфортный коллектив. </w:t>
      </w:r>
    </w:p>
    <w:p w:rsidR="00F92398" w:rsidRDefault="0098078C">
      <w:pPr>
        <w:spacing w:after="0"/>
        <w:ind w:left="10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1" w:line="267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  <w:b/>
        </w:rPr>
        <w:t>Подп</w:t>
      </w:r>
      <w:r>
        <w:rPr>
          <w:rFonts w:ascii="Times New Roman" w:eastAsia="Times New Roman" w:hAnsi="Times New Roman" w:cs="Times New Roman"/>
          <w:b/>
        </w:rPr>
        <w:t>ись обучающегося:</w:t>
      </w:r>
      <w:r>
        <w:rPr>
          <w:rFonts w:ascii="Times New Roman" w:eastAsia="Times New Roman" w:hAnsi="Times New Roman" w:cs="Times New Roman"/>
        </w:rPr>
        <w:t xml:space="preserve"> _______________ /_______________________________________________/  </w:t>
      </w:r>
    </w:p>
    <w:p w:rsidR="00F92398" w:rsidRDefault="0098078C">
      <w:pPr>
        <w:spacing w:after="1" w:line="267" w:lineRule="auto"/>
        <w:ind w:left="586" w:right="72" w:hanging="5"/>
        <w:jc w:val="both"/>
      </w:pPr>
      <w:r>
        <w:rPr>
          <w:rFonts w:ascii="Times New Roman" w:eastAsia="Times New Roman" w:hAnsi="Times New Roman" w:cs="Times New Roman"/>
        </w:rPr>
        <w:t xml:space="preserve">Я, ___________________________________________________________________________________, </w:t>
      </w:r>
    </w:p>
    <w:p w:rsidR="00F92398" w:rsidRDefault="0098078C">
      <w:pPr>
        <w:spacing w:after="222"/>
        <w:ind w:left="494"/>
        <w:jc w:val="center"/>
      </w:pPr>
      <w:r>
        <w:rPr>
          <w:rFonts w:ascii="Times New Roman" w:eastAsia="Times New Roman" w:hAnsi="Times New Roman" w:cs="Times New Roman"/>
          <w:i/>
          <w:sz w:val="14"/>
        </w:rPr>
        <w:t xml:space="preserve">ФИО родителя (законного представителя)  </w:t>
      </w:r>
    </w:p>
    <w:p w:rsidR="00F92398" w:rsidRDefault="0098078C">
      <w:pPr>
        <w:spacing w:after="1" w:line="267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подтверждаю, что мой ребенок сделал выбор, опираясь на личностное самоопределение относительно дальнейшего направления обучения с учетом своих интересов, потребностей, склонностей. </w:t>
      </w:r>
    </w:p>
    <w:p w:rsidR="00F92398" w:rsidRDefault="0098078C">
      <w:pPr>
        <w:spacing w:after="0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1" w:line="267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  <w:b/>
        </w:rPr>
        <w:t>Подпись родителя (законного представителя</w:t>
      </w:r>
      <w:proofErr w:type="gramStart"/>
      <w:r>
        <w:rPr>
          <w:rFonts w:ascii="Times New Roman" w:eastAsia="Times New Roman" w:hAnsi="Times New Roman" w:cs="Times New Roman"/>
          <w:b/>
        </w:rPr>
        <w:t>):</w:t>
      </w:r>
      <w:r>
        <w:rPr>
          <w:rFonts w:ascii="Times New Roman" w:eastAsia="Times New Roman" w:hAnsi="Times New Roman" w:cs="Times New Roman"/>
        </w:rPr>
        <w:t>_</w:t>
      </w:r>
      <w:proofErr w:type="gramEnd"/>
      <w:r>
        <w:rPr>
          <w:rFonts w:ascii="Times New Roman" w:eastAsia="Times New Roman" w:hAnsi="Times New Roman" w:cs="Times New Roman"/>
        </w:rPr>
        <w:t>_____________/______________</w:t>
      </w:r>
      <w:r>
        <w:rPr>
          <w:rFonts w:ascii="Times New Roman" w:eastAsia="Times New Roman" w:hAnsi="Times New Roman" w:cs="Times New Roman"/>
        </w:rPr>
        <w:t xml:space="preserve">______________________/  </w:t>
      </w:r>
    </w:p>
    <w:p w:rsidR="00F92398" w:rsidRDefault="0098078C">
      <w:pPr>
        <w:spacing w:after="1" w:line="267" w:lineRule="auto"/>
        <w:ind w:left="4" w:right="72" w:hanging="5"/>
        <w:jc w:val="both"/>
      </w:pPr>
      <w:r>
        <w:rPr>
          <w:rFonts w:ascii="Times New Roman" w:eastAsia="Times New Roman" w:hAnsi="Times New Roman" w:cs="Times New Roman"/>
        </w:rPr>
        <w:t xml:space="preserve">«___» </w:t>
      </w:r>
      <w:proofErr w:type="gramStart"/>
      <w:r>
        <w:rPr>
          <w:rFonts w:ascii="Times New Roman" w:eastAsia="Times New Roman" w:hAnsi="Times New Roman" w:cs="Times New Roman"/>
        </w:rPr>
        <w:t>января  2025</w:t>
      </w:r>
      <w:proofErr w:type="gramEnd"/>
      <w:r>
        <w:rPr>
          <w:rFonts w:ascii="Times New Roman" w:eastAsia="Times New Roman" w:hAnsi="Times New Roman" w:cs="Times New Roman"/>
        </w:rPr>
        <w:t xml:space="preserve"> г.  </w:t>
      </w:r>
    </w:p>
    <w:p w:rsidR="00F92398" w:rsidRDefault="0098078C">
      <w:pPr>
        <w:spacing w:after="0"/>
        <w:ind w:left="10"/>
      </w:pPr>
      <w:r>
        <w:rPr>
          <w:rFonts w:ascii="Times New Roman" w:eastAsia="Times New Roman" w:hAnsi="Times New Roman" w:cs="Times New Roman"/>
        </w:rPr>
        <w:t xml:space="preserve"> </w:t>
      </w:r>
    </w:p>
    <w:p w:rsidR="00F92398" w:rsidRDefault="0098078C">
      <w:pPr>
        <w:spacing w:after="0"/>
        <w:ind w:right="28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F92398">
      <w:pgSz w:w="11906" w:h="16838"/>
      <w:pgMar w:top="853" w:right="621" w:bottom="435" w:left="97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3725"/>
    <w:multiLevelType w:val="hybridMultilevel"/>
    <w:tmpl w:val="7F7E8864"/>
    <w:lvl w:ilvl="0" w:tplc="CD163FF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B4E1E2">
      <w:start w:val="1"/>
      <w:numFmt w:val="bullet"/>
      <w:lvlText w:val="•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0E2B22">
      <w:start w:val="1"/>
      <w:numFmt w:val="bullet"/>
      <w:lvlText w:val="▪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4ADFA4">
      <w:start w:val="1"/>
      <w:numFmt w:val="bullet"/>
      <w:lvlText w:val="•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6E7C4E">
      <w:start w:val="1"/>
      <w:numFmt w:val="bullet"/>
      <w:lvlText w:val="o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CC1ADA">
      <w:start w:val="1"/>
      <w:numFmt w:val="bullet"/>
      <w:lvlText w:val="▪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A674F8">
      <w:start w:val="1"/>
      <w:numFmt w:val="bullet"/>
      <w:lvlText w:val="•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10DFDC">
      <w:start w:val="1"/>
      <w:numFmt w:val="bullet"/>
      <w:lvlText w:val="o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308950">
      <w:start w:val="1"/>
      <w:numFmt w:val="bullet"/>
      <w:lvlText w:val="▪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D196CA5"/>
    <w:multiLevelType w:val="hybridMultilevel"/>
    <w:tmpl w:val="7DD84A1E"/>
    <w:lvl w:ilvl="0" w:tplc="BE58D96E">
      <w:start w:val="3"/>
      <w:numFmt w:val="decimal"/>
      <w:lvlText w:val="%1."/>
      <w:lvlJc w:val="left"/>
      <w:pPr>
        <w:ind w:left="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0DCE0">
      <w:start w:val="1"/>
      <w:numFmt w:val="bullet"/>
      <w:lvlText w:val="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AE07E0">
      <w:start w:val="1"/>
      <w:numFmt w:val="bullet"/>
      <w:lvlText w:val="▪"/>
      <w:lvlJc w:val="left"/>
      <w:pPr>
        <w:ind w:left="16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1059AA">
      <w:start w:val="1"/>
      <w:numFmt w:val="bullet"/>
      <w:lvlText w:val="•"/>
      <w:lvlJc w:val="left"/>
      <w:pPr>
        <w:ind w:left="23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0EE1A4">
      <w:start w:val="1"/>
      <w:numFmt w:val="bullet"/>
      <w:lvlText w:val="o"/>
      <w:lvlJc w:val="left"/>
      <w:pPr>
        <w:ind w:left="31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DEF9B6">
      <w:start w:val="1"/>
      <w:numFmt w:val="bullet"/>
      <w:lvlText w:val="▪"/>
      <w:lvlJc w:val="left"/>
      <w:pPr>
        <w:ind w:left="38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522330">
      <w:start w:val="1"/>
      <w:numFmt w:val="bullet"/>
      <w:lvlText w:val="•"/>
      <w:lvlJc w:val="left"/>
      <w:pPr>
        <w:ind w:left="45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EDD34">
      <w:start w:val="1"/>
      <w:numFmt w:val="bullet"/>
      <w:lvlText w:val="o"/>
      <w:lvlJc w:val="left"/>
      <w:pPr>
        <w:ind w:left="52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EC5EC">
      <w:start w:val="1"/>
      <w:numFmt w:val="bullet"/>
      <w:lvlText w:val="▪"/>
      <w:lvlJc w:val="left"/>
      <w:pPr>
        <w:ind w:left="59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C756F44"/>
    <w:multiLevelType w:val="hybridMultilevel"/>
    <w:tmpl w:val="C3F8ACAA"/>
    <w:lvl w:ilvl="0" w:tplc="649E98F6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5A9CC8">
      <w:start w:val="1"/>
      <w:numFmt w:val="bullet"/>
      <w:lvlText w:val="o"/>
      <w:lvlJc w:val="left"/>
      <w:pPr>
        <w:ind w:left="14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848AC">
      <w:start w:val="1"/>
      <w:numFmt w:val="bullet"/>
      <w:lvlText w:val="▪"/>
      <w:lvlJc w:val="left"/>
      <w:pPr>
        <w:ind w:left="21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F6DC12">
      <w:start w:val="1"/>
      <w:numFmt w:val="bullet"/>
      <w:lvlText w:val="•"/>
      <w:lvlJc w:val="left"/>
      <w:pPr>
        <w:ind w:left="28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C22592">
      <w:start w:val="1"/>
      <w:numFmt w:val="bullet"/>
      <w:lvlText w:val="o"/>
      <w:lvlJc w:val="left"/>
      <w:pPr>
        <w:ind w:left="36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42C2D6">
      <w:start w:val="1"/>
      <w:numFmt w:val="bullet"/>
      <w:lvlText w:val="▪"/>
      <w:lvlJc w:val="left"/>
      <w:pPr>
        <w:ind w:left="43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0C6CD0">
      <w:start w:val="1"/>
      <w:numFmt w:val="bullet"/>
      <w:lvlText w:val="•"/>
      <w:lvlJc w:val="left"/>
      <w:pPr>
        <w:ind w:left="50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948920">
      <w:start w:val="1"/>
      <w:numFmt w:val="bullet"/>
      <w:lvlText w:val="o"/>
      <w:lvlJc w:val="left"/>
      <w:pPr>
        <w:ind w:left="57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43218">
      <w:start w:val="1"/>
      <w:numFmt w:val="bullet"/>
      <w:lvlText w:val="▪"/>
      <w:lvlJc w:val="left"/>
      <w:pPr>
        <w:ind w:left="64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98"/>
    <w:rsid w:val="0098078C"/>
    <w:rsid w:val="00F9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AE3340-8ECF-4FFA-9960-E760C3973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5"/>
      <w:ind w:right="69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ochnik.ru/blog/kak-vybrat-profilnyy-klass-v-shkole/" TargetMode="External"/><Relationship Id="rId13" Type="http://schemas.openxmlformats.org/officeDocument/2006/relationships/hyperlink" Target="https://zaochnik.ru/blog/kak-vybrat-profilnyy-klass-v-shkole/" TargetMode="External"/><Relationship Id="rId18" Type="http://schemas.openxmlformats.org/officeDocument/2006/relationships/hyperlink" Target="https://zaochnik.ru/blog/kak-vybrat-profilnyy-klass-v-shkole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zaochnik.ru/blog/kak-vybrat-profilnyy-klass-v-shkole/" TargetMode="External"/><Relationship Id="rId12" Type="http://schemas.openxmlformats.org/officeDocument/2006/relationships/hyperlink" Target="https://zaochnik.ru/blog/kak-vybrat-profilnyy-klass-v-shkole/" TargetMode="External"/><Relationship Id="rId17" Type="http://schemas.openxmlformats.org/officeDocument/2006/relationships/hyperlink" Target="https://zaochnik.ru/blog/kak-vybrat-profilnyy-klass-v-shkol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ochnik.ru/blog/kak-vybrat-profilnyy-klass-v-shkole/" TargetMode="External"/><Relationship Id="rId20" Type="http://schemas.openxmlformats.org/officeDocument/2006/relationships/hyperlink" Target="https://zaochnik.ru/blog/kak-vybrat-profilnyy-klass-v-shkol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ochnik.ru/blog/kak-vybrat-profilnyy-klass-v-shkole/" TargetMode="External"/><Relationship Id="rId11" Type="http://schemas.openxmlformats.org/officeDocument/2006/relationships/hyperlink" Target="https://zaochnik.ru/blog/kak-vybrat-profilnyy-klass-v-shkole/" TargetMode="External"/><Relationship Id="rId5" Type="http://schemas.openxmlformats.org/officeDocument/2006/relationships/hyperlink" Target="mailto:sosh1zandak@mail.ru" TargetMode="External"/><Relationship Id="rId15" Type="http://schemas.openxmlformats.org/officeDocument/2006/relationships/hyperlink" Target="https://zaochnik.ru/blog/kak-vybrat-profilnyy-klass-v-shkole/" TargetMode="External"/><Relationship Id="rId10" Type="http://schemas.openxmlformats.org/officeDocument/2006/relationships/hyperlink" Target="https://zaochnik.ru/blog/kak-vybrat-profilnyy-klass-v-shkole/" TargetMode="External"/><Relationship Id="rId19" Type="http://schemas.openxmlformats.org/officeDocument/2006/relationships/hyperlink" Target="https://zaochnik.ru/blog/kak-vybrat-profilnyy-klass-v-shko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ochnik.ru/blog/kak-vybrat-profilnyy-klass-v-shkole/" TargetMode="External"/><Relationship Id="rId14" Type="http://schemas.openxmlformats.org/officeDocument/2006/relationships/hyperlink" Target="https://zaochnik.ru/blog/kak-vybrat-profilnyy-klass-v-shkole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1293</Words>
  <Characters>7373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234</cp:lastModifiedBy>
  <cp:revision>2</cp:revision>
  <dcterms:created xsi:type="dcterms:W3CDTF">2025-04-06T17:43:00Z</dcterms:created>
  <dcterms:modified xsi:type="dcterms:W3CDTF">2025-04-06T17:43:00Z</dcterms:modified>
</cp:coreProperties>
</file>